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四年级上册数学单元测试-8。不确定现象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1.刘翔在2008年北京奥运会上（      ）能拿冠军。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不可能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2.如图，转动转盘，指针（   ）停在紫色区域。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00100" cy="800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可能</w:t>
      </w:r>
    </w:p>
    <w:p>
      <w:pPr>
        <w:spacing w:after="0" w:line="360" w:lineRule="auto"/>
      </w:pPr>
      <w:r>
        <w:rPr>
          <w:lang w:eastAsia="zh-CN"/>
        </w:rPr>
        <w:t>3.一张彩票中奖的中奖率是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，请你根据图片判断一下，他说的对吗？（    </w:t>
      </w:r>
      <w: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9525" cy="28384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4.三个人玩转盘游戏，如果选用下面哪一个转盘，游戏不公平？（）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400175" cy="1323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371600" cy="1266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419225" cy="12763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5.小明考试可能会得到100分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6.一次抽奖活动的中奖率是百分之一，抽100次一定会中奖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7.盒子里有1个白球和100个蓝球，从盒中摸一个球，一定是蓝球．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8.笑笑抛10次1元硬币，一定是5次正面朝上，5次反面朝上。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9.想一想，填一填。</w:t>
      </w:r>
      <w:r>
        <w:rPr>
          <w:lang w:eastAsia="zh-CN"/>
        </w:rPr>
        <w:br w:type="textWrapping"/>
      </w:r>
      <w:r>
        <w:rPr>
          <w:lang w:eastAsia="zh-CN"/>
        </w:rPr>
        <w:t xml:space="preserve">袋子中只有25个黄球，闭上眼睛，随便拿出一个球，它一定是________。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10.把3只红球和5只黄球放在一个盒子里，任意摸出一只球再放回，这样连续摸400次，摸出黄球的可能性是________，摸到红球的次数大约是________次．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11.每个箱子里装10个球，怎样做才能达到要求，把做法写在横钱上．</w:t>
      </w:r>
      <w:r>
        <w:rPr>
          <w:lang w:eastAsia="zh-CN"/>
        </w:rPr>
        <w:br w:type="textWrapping"/>
      </w:r>
      <w:r>
        <w:rPr>
          <w:lang w:eastAsia="zh-CN"/>
        </w:rPr>
        <w:t>任意摸一个球，一定是黄球．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90700" cy="1543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</w:pPr>
      <w:r>
        <w:rPr>
          <w:lang w:eastAsia="zh-CN"/>
        </w:rPr>
        <w:t>12.想一想，填一填。</w:t>
      </w:r>
      <w:r>
        <w:rPr>
          <w:lang w:eastAsia="zh-CN"/>
        </w:rPr>
        <w:br w:type="textWrapping"/>
      </w:r>
      <w:r>
        <w:rPr>
          <w:lang w:eastAsia="zh-CN"/>
        </w:rPr>
        <w:t>把三张卡片，，任意摆成一排。(分数)</w:t>
      </w:r>
      <w:r>
        <w:rPr>
          <w:lang w:eastAsia="zh-CN"/>
        </w:rPr>
        <w:br w:type="textWrapping"/>
      </w:r>
      <w:r>
        <w:rPr>
          <w:lang w:eastAsia="zh-CN"/>
        </w:rPr>
        <w:t>A在中间的可能性是________。</w:t>
      </w:r>
      <w:r>
        <w:rPr>
          <w:lang w:eastAsia="zh-CN"/>
        </w:rPr>
        <w:br w:type="textWrapping"/>
      </w:r>
      <w:r>
        <w:t>B在末尾的可能性是________。</w:t>
      </w:r>
      <w:r>
        <w:br w:type="textWrapping"/>
      </w:r>
      <w:r>
        <w:t xml:space="preserve">C在前面的可能性是________。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13.涂一涂。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（1）摸出的一定是红色球。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81175" cy="8667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（2）摸出的可能是蓝色球。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81175" cy="8667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（3）摸出的不可能是黄色球。   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81175" cy="8667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14.写一写．</w:t>
      </w:r>
      <w:r>
        <w:rPr>
          <w:lang w:eastAsia="zh-CN"/>
        </w:rPr>
        <w:br w:type="textWrapping"/>
      </w:r>
      <w:r>
        <w:rPr>
          <w:lang w:eastAsia="zh-CN"/>
        </w:rPr>
        <w:t>你能用“一定”、“可能”、“不可能”说一句话吗？</w:t>
      </w:r>
      <w:r>
        <w:rPr>
          <w:lang w:eastAsia="zh-CN"/>
        </w:rPr>
        <w:br w:type="textWrapping"/>
      </w:r>
      <w:r>
        <w:rPr>
          <w:lang w:eastAsia="zh-CN"/>
        </w:rPr>
        <w:t>一定：</w:t>
      </w:r>
      <w:r>
        <w:rPr>
          <w:lang w:eastAsia="zh-CN"/>
        </w:rPr>
        <w:br w:type="textWrapping"/>
      </w:r>
      <w:r>
        <w:rPr>
          <w:lang w:eastAsia="zh-CN"/>
        </w:rPr>
        <w:t>可能：</w:t>
      </w:r>
      <w:r>
        <w:rPr>
          <w:lang w:eastAsia="zh-CN"/>
        </w:rPr>
        <w:br w:type="textWrapping"/>
      </w:r>
      <w:r>
        <w:rPr>
          <w:lang w:eastAsia="zh-CN"/>
        </w:rPr>
        <w:t xml:space="preserve">不可能：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15.小王和小李做一个游戏——掷正方体骰子.规则如下：</w:t>
      </w:r>
      <w:r>
        <w:rPr>
          <w:lang w:eastAsia="zh-CN"/>
        </w:rPr>
        <w:br w:type="textWrapping"/>
      </w:r>
      <w:r>
        <w:rPr>
          <w:lang w:eastAsia="zh-CN"/>
        </w:rPr>
        <w:t xml:space="preserve">大于3点，小王赢，小于3点，小李赢，等于3点，小王，小李平，你认为这个游戏规则公平吗？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【解析】【解答】刘翔在2008年北京奥运会上不可能拿冠军，属于确定事件中的不可能事件，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【分析】根据事件的确定性和不确定性进行【分析】在2008年北京奥运会上，刘翔因受伤，没参加决赛就退出比赛，所以不可能获得冠军，属于确定事件中的不可能事件，据此判断。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转动转盘，指针不可能停在紫色区域。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【分析】转盘上没有紫色，故不可能停在紫色区域。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【解析】概率只是一种可能性，只能说有可能中奖，不能说一定中奖。所以说是不对的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【解析】【解答】小明考试得到一百分的可能性是存在的 【分析】考察了判断事情的确定性和不确定性的能力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【解析】【解答】解：这次抽奖活动的中奖率是1%，买100张这样的奖券，有可能中奖一次，但属于不确定事件中的可能性事件；</w:t>
      </w:r>
      <w:r>
        <w:rPr>
          <w:lang w:eastAsia="zh-CN"/>
        </w:rPr>
        <w:br w:type="textWrapping"/>
      </w:r>
      <w:r>
        <w:rPr>
          <w:lang w:eastAsia="zh-CN"/>
        </w:rPr>
        <w:t>所以本题中说买100张，一定会中奖，说法错误．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这次抽奖活动的中奖率是1%，说明每买1张中奖的可能性都为1%，买100张这样的奖券只能推断为：有可能中奖一次，也有可能一次也不中，还有可能中好几次，属于不确定事件中的可能性事件，而不是买100张一定会中奖；据此判断即可．解答此题的关键：根据可能性的大小和事件发生的确定性和不确定性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【解析】【解答】解：盒子里有1个白球和100个蓝球，可能是蓝球，也可能是白球，故原题说法错误；  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【分析】盒子里有1个白球和100个蓝球，蓝球的数量大于白球的数量，从盒中摸一个球，可能是蓝球，也可能是白球，但摸蓝球的可能性大．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【解析】【解答】一枚硬币有正反两面，抛一枚硬币，可能正面朝上，也可能反面朝上，可能性都是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由于，每次抛是一个独立事件，与前一次出现的结果无关，所以每次抛时是不能确定哪个面朝上的，正反面都有可能． 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【分析】本题考查了简单事件发生的可能性的求解，即用求一个数是另一个数的几分之几用除法计算，注意：一个独立事件是不受前一次试验结果影响的．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抛一枚硬币，可能正面朝上，也可能反面朝上，可能性都是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，所以每一次抛时是不能确定哪个面朝上的，正反面都有可能．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9.【答案】黄球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【解析】【解答】解：因为袋子中只有25个黄球，所以摸出的一定是黄球，这是一定发生的，有确定性；所以随便拿出一个球，它一定是黄球，</w:t>
      </w:r>
      <w:r>
        <w:rPr>
          <w:lang w:eastAsia="zh-CN"/>
        </w:rPr>
        <w:br w:type="textWrapping"/>
      </w:r>
      <w:r>
        <w:rPr>
          <w:lang w:eastAsia="zh-CN"/>
        </w:rPr>
        <w:t>故答案为：黄球。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【分析】根据事件的确定性与不确定性，确定性是一定发生的或不可能发生，不确定是可能发生的事；本题中袋子中只有25个黄球，所以摸出的一定是黄球，这是一定发生的，有确定性；据此即可解答此题。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【解析】【解答】解：摸出黄球的可能性是：</w:t>
      </w:r>
      <w:r>
        <w:rPr>
          <w:lang w:eastAsia="zh-CN"/>
        </w:rPr>
        <w:br w:type="textWrapping"/>
      </w:r>
      <w:r>
        <w:rPr>
          <w:lang w:eastAsia="zh-CN"/>
        </w:rPr>
        <w:t xml:space="preserve">5÷（3+5）=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摸出红球的可能性是：</w:t>
      </w:r>
      <w:r>
        <w:rPr>
          <w:lang w:eastAsia="zh-CN"/>
        </w:rPr>
        <w:br w:type="textWrapping"/>
      </w:r>
      <w:r>
        <w:rPr>
          <w:lang w:eastAsia="zh-CN"/>
        </w:rPr>
        <w:t xml:space="preserve">3÷（3+5）=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摸到红球的次数大约是：</w:t>
      </w:r>
      <w:r>
        <w:rPr>
          <w:lang w:eastAsia="zh-CN"/>
        </w:rPr>
        <w:br w:type="textWrapping"/>
      </w:r>
      <w:r>
        <w:rPr>
          <w:lang w:eastAsia="zh-CN"/>
        </w:rPr>
        <w:t xml:space="preserve">400×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=150（次）</w:t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，150．</w:t>
      </w:r>
      <w:r>
        <w:rPr>
          <w:lang w:eastAsia="zh-CN"/>
        </w:rPr>
        <w:br w:type="textWrapping"/>
      </w:r>
      <w:r>
        <w:rPr>
          <w:lang w:eastAsia="zh-CN"/>
        </w:rPr>
        <w:t>【分析】根据求可能性的方法：求一个数是另一个数的几分之几，用除法列式解答，分别用红球、黄球的数量除以盒子里球的总量，求出每次摸到红球、黄球的可能性是多少；然后用摸到红球的可能性乘以摸球的次数400，求出摸到红球的次数大约是多少即可．解决此类问题的关键是分两种情况：（1）需要计算可能性的大小的准确值时，根据求可能性的方法：求一个数是另一个数的几分之几，用除法列式解答即可；（2）不需要计算可能性的大小的准确值时，可以根据各种球数量的多少，直接判断可能性的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11.【答案】10黄球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2÷6=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2÷6=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【分析】根据随机事件中各个事件出现的次数与总共出现次数的商，并运用分数表示出来..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</w:t>
      </w:r>
      <w:r>
        <w:rPr>
          <w:lang w:eastAsia="zh-CN"/>
        </w:rPr>
        <w:drawing>
          <wp:inline distT="0" distB="0" distL="114300" distR="114300">
            <wp:extent cx="1781175" cy="8667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781175" cy="8667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781175" cy="8667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【解析】【分析】（1）全涂成红色球；</w:t>
      </w:r>
      <w:r>
        <w:rPr>
          <w:lang w:eastAsia="zh-CN"/>
        </w:rPr>
        <w:br w:type="textWrapping"/>
      </w:r>
      <w:r>
        <w:rPr>
          <w:lang w:eastAsia="zh-CN"/>
        </w:rPr>
        <w:t>（2）一部分涂成蓝色球；其他涂成别的颜色；</w:t>
      </w:r>
      <w:r>
        <w:rPr>
          <w:lang w:eastAsia="zh-CN"/>
        </w:rPr>
        <w:br w:type="textWrapping"/>
      </w:r>
      <w:r>
        <w:rPr>
          <w:lang w:eastAsia="zh-CN"/>
        </w:rPr>
        <w:t>（3）不能涂成黄色球，涂成其他颜色。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14.【答案】解：一定：晴天的时候一定有太阳．</w:t>
      </w:r>
      <w:r>
        <w:rPr>
          <w:lang w:eastAsia="zh-CN"/>
        </w:rPr>
        <w:br w:type="textWrapping"/>
      </w:r>
      <w:r>
        <w:rPr>
          <w:lang w:eastAsia="zh-CN"/>
        </w:rPr>
        <w:t>可能：阴天的时候可能下雨．</w:t>
      </w:r>
      <w:r>
        <w:rPr>
          <w:lang w:eastAsia="zh-CN"/>
        </w:rPr>
        <w:br w:type="textWrapping"/>
      </w:r>
      <w:r>
        <w:rPr>
          <w:lang w:eastAsia="zh-CN"/>
        </w:rPr>
        <w:t xml:space="preserve">不可能：三角形不可能四个角．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【解析】【解答】解：一定：晴天的时候一定有太阳；可能：阴天的时候可能下雨；不可能：三角形不可能四个角。</w:t>
      </w:r>
      <w:r>
        <w:rPr>
          <w:lang w:eastAsia="zh-CN"/>
        </w:rPr>
        <w:br w:type="textWrapping"/>
      </w:r>
      <w:r>
        <w:rPr>
          <w:lang w:eastAsia="zh-CN"/>
        </w:rPr>
        <w:t>故答案为：晴天的时候一定有太阳，阴天的时候可能下雨，三角形不可能四个角。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【分析】根据事件的确定性与不确定性，确定性是一定发生的或不可能发生，不确定是可能发生的事，先结合实际进行可能性的判断是解决这类题目的关键。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15.【答案】解：不公平，因为大于3点的可能性是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，小于3点的可能性是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，所以这个游戏规则不公平。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Ipvhu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2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Ipvhu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25u8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l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x&#10;25u8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CYei5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3BC7"/>
    <w:rsid w:val="00105B32"/>
    <w:rsid w:val="0016193D"/>
    <w:rsid w:val="0019595E"/>
    <w:rsid w:val="00243F78"/>
    <w:rsid w:val="00244DEA"/>
    <w:rsid w:val="002A22FB"/>
    <w:rsid w:val="002B1B52"/>
    <w:rsid w:val="002B7217"/>
    <w:rsid w:val="002B79A1"/>
    <w:rsid w:val="002C5454"/>
    <w:rsid w:val="002F406B"/>
    <w:rsid w:val="003C7056"/>
    <w:rsid w:val="004621D6"/>
    <w:rsid w:val="0046741F"/>
    <w:rsid w:val="0049473F"/>
    <w:rsid w:val="004A7EC2"/>
    <w:rsid w:val="004B0B79"/>
    <w:rsid w:val="0052166A"/>
    <w:rsid w:val="00570E98"/>
    <w:rsid w:val="005D26FC"/>
    <w:rsid w:val="005D7BB0"/>
    <w:rsid w:val="0069617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5FA4"/>
    <w:rsid w:val="00F47B26"/>
    <w:rsid w:val="00F86A70"/>
    <w:rsid w:val="00F926C7"/>
    <w:rsid w:val="00FC2F6C"/>
    <w:rsid w:val="08AB19A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449808-4D04-4427-9157-DCC6F4893C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2418</Words>
  <Characters>2589</Characters>
  <Lines>22</Lines>
  <Paragraphs>6</Paragraphs>
  <TotalTime>1</TotalTime>
  <ScaleCrop>false</ScaleCrop>
  <LinksUpToDate>false</LinksUpToDate>
  <CharactersWithSpaces>3003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2022-09-20T07:17:39Z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7E03CF2622C54C5FA81DBEBE76D45C4D</vt:lpwstr>
  </property>
</Properties>
</file>